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73EE8BF1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 xml:space="preserve">for core competence </w:t>
      </w:r>
      <w:r w:rsidR="002936AA">
        <w:rPr>
          <w:rFonts w:ascii="Verdana" w:hAnsi="Verdana"/>
          <w:b/>
          <w:sz w:val="16"/>
          <w:szCs w:val="16"/>
          <w:lang w:val="en-GB"/>
        </w:rPr>
        <w:t>1</w:t>
      </w:r>
    </w:p>
    <w:p w14:paraId="7FA3A7CC" w14:textId="50F97573" w:rsidR="00A678DB" w:rsidRPr="00B43896" w:rsidRDefault="00B43896" w:rsidP="00B43896">
      <w:pPr>
        <w:spacing w:line="240" w:lineRule="atLeast"/>
        <w:rPr>
          <w:rFonts w:ascii="Verdana" w:hAnsi="Verdana"/>
          <w:b/>
          <w:sz w:val="16"/>
          <w:szCs w:val="16"/>
          <w:lang w:val="en-US"/>
        </w:rPr>
      </w:pPr>
      <w:r w:rsidRPr="00B43896">
        <w:rPr>
          <w:rFonts w:ascii="Verdana" w:hAnsi="Verdana"/>
          <w:sz w:val="16"/>
          <w:szCs w:val="16"/>
          <w:lang w:val="en-US"/>
        </w:rPr>
        <w:t xml:space="preserve">The Tenderer possesses demonstrated experience in the </w:t>
      </w:r>
      <w:r w:rsidRPr="00B43896">
        <w:rPr>
          <w:rFonts w:ascii="Verdana" w:hAnsi="Verdana"/>
          <w:color w:val="000000" w:themeColor="text1"/>
          <w:sz w:val="16"/>
          <w:szCs w:val="16"/>
          <w:lang w:val="en-US"/>
        </w:rPr>
        <w:t>fabrication</w:t>
      </w:r>
      <w:r w:rsidR="007C2322">
        <w:rPr>
          <w:rFonts w:ascii="Verdana" w:hAnsi="Verdana"/>
          <w:color w:val="000000" w:themeColor="text1"/>
          <w:sz w:val="16"/>
          <w:szCs w:val="16"/>
          <w:lang w:val="en-US"/>
        </w:rPr>
        <w:t xml:space="preserve"> of</w:t>
      </w:r>
      <w:r w:rsidRPr="00B43896">
        <w:rPr>
          <w:rFonts w:ascii="Verdana" w:hAnsi="Verdana"/>
          <w:color w:val="000000" w:themeColor="text1"/>
          <w:sz w:val="16"/>
          <w:szCs w:val="16"/>
          <w:lang w:val="en-US"/>
        </w:rPr>
        <w:t xml:space="preserve"> </w:t>
      </w:r>
      <w:r w:rsidRPr="00B43896">
        <w:rPr>
          <w:rFonts w:ascii="Verdana" w:hAnsi="Verdana"/>
          <w:sz w:val="16"/>
          <w:szCs w:val="16"/>
          <w:lang w:val="en-US"/>
        </w:rPr>
        <w:t>exhaust gas cleaning</w:t>
      </w:r>
      <w:r w:rsidR="007C2322">
        <w:rPr>
          <w:rFonts w:ascii="Verdana" w:hAnsi="Verdana"/>
          <w:sz w:val="16"/>
          <w:szCs w:val="16"/>
          <w:lang w:val="en-US"/>
        </w:rPr>
        <w:t xml:space="preserve"> systems</w:t>
      </w:r>
      <w:r w:rsidRPr="00B43896">
        <w:rPr>
          <w:rFonts w:ascii="Verdana" w:hAnsi="Verdana"/>
          <w:sz w:val="16"/>
          <w:szCs w:val="16"/>
          <w:lang w:val="en-US"/>
        </w:rPr>
        <w:t xml:space="preserve"> for MOCVD processes, comparable to the equipment asked in this procurement procedure, and suitable to fulfil all TNO’s requirements.</w:t>
      </w:r>
    </w:p>
    <w:p w14:paraId="137C0229" w14:textId="77777777" w:rsidR="00A678DB" w:rsidRPr="009C568F" w:rsidRDefault="00A678DB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A54C5A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A54C5A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A54C5A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A54C5A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74CEF35E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3E5E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Contract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alue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676D0B" w14:textId="0057536E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€ </w:t>
            </w:r>
          </w:p>
        </w:tc>
      </w:tr>
      <w:tr w:rsidR="00BD7000" w:rsidRPr="00A54C5A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 w:rsidSect="00A8475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8" w:h="16838"/>
      <w:pgMar w:top="1134" w:right="1701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B7C7C" w14:textId="77777777" w:rsidR="00F403E1" w:rsidRDefault="00F403E1">
      <w:r>
        <w:separator/>
      </w:r>
    </w:p>
  </w:endnote>
  <w:endnote w:type="continuationSeparator" w:id="0">
    <w:p w14:paraId="356600A7" w14:textId="77777777" w:rsidR="00F403E1" w:rsidRDefault="00F403E1">
      <w:r>
        <w:continuationSeparator/>
      </w:r>
    </w:p>
  </w:endnote>
  <w:endnote w:type="continuationNotice" w:id="1">
    <w:p w14:paraId="51D4116D" w14:textId="77777777" w:rsidR="00F403E1" w:rsidRDefault="00F403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89C48" w14:textId="77777777" w:rsidR="009D7963" w:rsidRDefault="009D7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0F8B1" w14:textId="77777777" w:rsidR="00F403E1" w:rsidRDefault="00F403E1">
      <w:r>
        <w:separator/>
      </w:r>
    </w:p>
  </w:footnote>
  <w:footnote w:type="continuationSeparator" w:id="0">
    <w:p w14:paraId="6B8DC993" w14:textId="77777777" w:rsidR="00F403E1" w:rsidRDefault="00F403E1">
      <w:r>
        <w:continuationSeparator/>
      </w:r>
    </w:p>
  </w:footnote>
  <w:footnote w:type="continuationNotice" w:id="1">
    <w:p w14:paraId="3ED93C7D" w14:textId="77777777" w:rsidR="00F403E1" w:rsidRDefault="00F403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A54C5A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3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112D5CC0" wp14:editId="665643C0">
          <wp:simplePos x="0" y="0"/>
          <wp:positionH relativeFrom="column">
            <wp:posOffset>5024269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3168E907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CB30A2" w:rsidRPr="00CB30A2">
      <w:rPr>
        <w:rFonts w:ascii="Calibri" w:hAnsi="Calibri"/>
        <w:bCs/>
        <w:color w:val="000000"/>
        <w:sz w:val="18"/>
        <w:lang w:val="en-GB"/>
      </w:rPr>
      <w:t xml:space="preserve"> WS26</w:t>
    </w:r>
    <w:r w:rsidR="009D7963">
      <w:rPr>
        <w:rFonts w:ascii="Calibri" w:hAnsi="Calibri"/>
        <w:bCs/>
        <w:color w:val="000000"/>
        <w:sz w:val="18"/>
        <w:lang w:val="en-GB"/>
      </w:rPr>
      <w:t>54151</w:t>
    </w:r>
    <w:r w:rsidR="00473438">
      <w:rPr>
        <w:rFonts w:ascii="Calibri" w:hAnsi="Calibri"/>
        <w:bCs/>
        <w:color w:val="000000"/>
        <w:sz w:val="18"/>
        <w:lang w:val="en-GB"/>
      </w:rPr>
      <w:t>772</w:t>
    </w:r>
    <w:r w:rsidR="00E32C72">
      <w:rPr>
        <w:rFonts w:ascii="Calibri" w:hAnsi="Calibri"/>
        <w:bCs/>
        <w:color w:val="000000"/>
        <w:sz w:val="18"/>
        <w:lang w:val="en-GB"/>
      </w:rPr>
      <w:tab/>
    </w:r>
    <w:r w:rsidR="00E32C72">
      <w:rPr>
        <w:rFonts w:ascii="Calibri" w:hAnsi="Calibri"/>
        <w:bCs/>
        <w:color w:val="000000"/>
        <w:sz w:val="18"/>
        <w:lang w:val="en-GB"/>
      </w:rPr>
      <w:tab/>
    </w:r>
    <w:r w:rsidR="00E32C72">
      <w:rPr>
        <w:rFonts w:ascii="Calibri" w:hAnsi="Calibri"/>
        <w:bCs/>
        <w:color w:val="000000"/>
        <w:sz w:val="18"/>
        <w:lang w:val="en-GB"/>
      </w:rPr>
      <w:tab/>
    </w:r>
    <w:r w:rsidR="00E32C72">
      <w:rPr>
        <w:rFonts w:ascii="Calibri" w:hAnsi="Calibri"/>
        <w:bCs/>
        <w:color w:val="000000"/>
        <w:sz w:val="18"/>
        <w:lang w:val="en-GB"/>
      </w:rPr>
      <w:tab/>
    </w:r>
    <w:r w:rsidR="00E32C72">
      <w:rPr>
        <w:rFonts w:ascii="Calibri" w:hAnsi="Calibri"/>
        <w:bCs/>
        <w:color w:val="000000"/>
        <w:sz w:val="18"/>
        <w:lang w:val="en-GB"/>
      </w:rPr>
      <w:tab/>
    </w:r>
    <w:r w:rsidR="00E32C72">
      <w:rPr>
        <w:rFonts w:ascii="Calibri" w:hAnsi="Calibri"/>
        <w:bCs/>
        <w:color w:val="000000"/>
        <w:sz w:val="18"/>
        <w:lang w:val="en-GB"/>
      </w:rPr>
      <w:tab/>
    </w:r>
    <w:r w:rsidR="00E32C72">
      <w:rPr>
        <w:rFonts w:ascii="Calibri" w:hAnsi="Calibri"/>
        <w:bCs/>
        <w:color w:val="000000"/>
        <w:sz w:val="18"/>
        <w:lang w:val="en-GB"/>
      </w:rPr>
      <w:tab/>
    </w:r>
    <w:r w:rsidR="00E32C72">
      <w:rPr>
        <w:rFonts w:ascii="Calibri" w:hAnsi="Calibri"/>
        <w:bCs/>
        <w:color w:val="000000"/>
        <w:sz w:val="18"/>
        <w:lang w:val="en-GB"/>
      </w:rPr>
      <w:tab/>
    </w:r>
    <w:r w:rsidR="00A84755">
      <w:rPr>
        <w:rFonts w:ascii="Calibri" w:hAnsi="Calibri"/>
        <w:bCs/>
        <w:color w:val="000000"/>
        <w:sz w:val="18"/>
        <w:lang w:val="en-GB"/>
      </w:rPr>
      <w:t xml:space="preserve">   </w:t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A84755">
      <w:rPr>
        <w:rFonts w:ascii="Verdana" w:hAnsi="Verdana" w:cstheme="minorHAnsi"/>
        <w:sz w:val="16"/>
        <w:szCs w:val="16"/>
        <w:lang w:val="en-US"/>
      </w:rPr>
      <w:t xml:space="preserve">: </w:t>
    </w:r>
    <w:r w:rsidR="00A54C5A">
      <w:rPr>
        <w:rFonts w:ascii="Verdana" w:hAnsi="Verdana" w:cstheme="minorHAnsi"/>
        <w:sz w:val="16"/>
        <w:szCs w:val="16"/>
        <w:lang w:val="en-US"/>
      </w:rPr>
      <w:t>05</w:t>
    </w:r>
    <w:r w:rsidR="00A84755">
      <w:rPr>
        <w:rFonts w:ascii="Verdana" w:hAnsi="Verdana" w:cstheme="minorHAnsi"/>
        <w:sz w:val="16"/>
        <w:szCs w:val="16"/>
        <w:lang w:val="en-US"/>
      </w:rPr>
      <w:t>-1</w:t>
    </w:r>
    <w:r w:rsidR="00462548">
      <w:rPr>
        <w:rFonts w:ascii="Verdana" w:hAnsi="Verdana" w:cstheme="minorHAnsi"/>
        <w:sz w:val="16"/>
        <w:szCs w:val="16"/>
        <w:lang w:val="en-US"/>
      </w:rPr>
      <w:t>2</w:t>
    </w:r>
    <w:r w:rsidR="00A84755">
      <w:rPr>
        <w:rFonts w:ascii="Verdana" w:hAnsi="Verdana" w:cstheme="minorHAnsi"/>
        <w:sz w:val="16"/>
        <w:szCs w:val="16"/>
        <w:lang w:val="en-US"/>
      </w:rPr>
      <w:t>-2025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8241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480"/>
    <w:rsid w:val="000B3ADA"/>
    <w:rsid w:val="000C61BB"/>
    <w:rsid w:val="000F0B1B"/>
    <w:rsid w:val="000F3634"/>
    <w:rsid w:val="000F43BC"/>
    <w:rsid w:val="00112118"/>
    <w:rsid w:val="00113166"/>
    <w:rsid w:val="0012316D"/>
    <w:rsid w:val="00145AB1"/>
    <w:rsid w:val="001541D8"/>
    <w:rsid w:val="00155054"/>
    <w:rsid w:val="00160123"/>
    <w:rsid w:val="0017214A"/>
    <w:rsid w:val="001A583A"/>
    <w:rsid w:val="001A621D"/>
    <w:rsid w:val="001B7B6E"/>
    <w:rsid w:val="001C5D7F"/>
    <w:rsid w:val="001E18A1"/>
    <w:rsid w:val="001E466B"/>
    <w:rsid w:val="001E6247"/>
    <w:rsid w:val="001E7AC6"/>
    <w:rsid w:val="002019F7"/>
    <w:rsid w:val="00201D23"/>
    <w:rsid w:val="00223C11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6AA"/>
    <w:rsid w:val="00293B82"/>
    <w:rsid w:val="002A06EC"/>
    <w:rsid w:val="002A41D7"/>
    <w:rsid w:val="002C2E90"/>
    <w:rsid w:val="002D3E2E"/>
    <w:rsid w:val="002E0C16"/>
    <w:rsid w:val="0030362F"/>
    <w:rsid w:val="0030763B"/>
    <w:rsid w:val="00312506"/>
    <w:rsid w:val="00312907"/>
    <w:rsid w:val="0032694F"/>
    <w:rsid w:val="00334504"/>
    <w:rsid w:val="003349FE"/>
    <w:rsid w:val="00346B7E"/>
    <w:rsid w:val="003546C4"/>
    <w:rsid w:val="00363B05"/>
    <w:rsid w:val="00367365"/>
    <w:rsid w:val="00367C9F"/>
    <w:rsid w:val="0038205B"/>
    <w:rsid w:val="00386D8D"/>
    <w:rsid w:val="00390F2D"/>
    <w:rsid w:val="00395B1D"/>
    <w:rsid w:val="003A783E"/>
    <w:rsid w:val="003B3AFC"/>
    <w:rsid w:val="003B6E79"/>
    <w:rsid w:val="003C1568"/>
    <w:rsid w:val="003C540D"/>
    <w:rsid w:val="003D56C4"/>
    <w:rsid w:val="003D5FB1"/>
    <w:rsid w:val="003D650F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62548"/>
    <w:rsid w:val="0046347F"/>
    <w:rsid w:val="00465A59"/>
    <w:rsid w:val="00473438"/>
    <w:rsid w:val="00475D5B"/>
    <w:rsid w:val="00486228"/>
    <w:rsid w:val="0049713C"/>
    <w:rsid w:val="004A0B22"/>
    <w:rsid w:val="004A121B"/>
    <w:rsid w:val="004B2182"/>
    <w:rsid w:val="004B5309"/>
    <w:rsid w:val="004C3C40"/>
    <w:rsid w:val="004C7C44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822BF"/>
    <w:rsid w:val="005918DD"/>
    <w:rsid w:val="005A42F4"/>
    <w:rsid w:val="005A4F90"/>
    <w:rsid w:val="005A7EB7"/>
    <w:rsid w:val="005B598C"/>
    <w:rsid w:val="005C38F7"/>
    <w:rsid w:val="005C4BFE"/>
    <w:rsid w:val="005D6A4D"/>
    <w:rsid w:val="005E6780"/>
    <w:rsid w:val="005F7F31"/>
    <w:rsid w:val="0061113C"/>
    <w:rsid w:val="0062460D"/>
    <w:rsid w:val="00625868"/>
    <w:rsid w:val="0064128A"/>
    <w:rsid w:val="006465E8"/>
    <w:rsid w:val="0066050C"/>
    <w:rsid w:val="006615E2"/>
    <w:rsid w:val="006638F0"/>
    <w:rsid w:val="006661CB"/>
    <w:rsid w:val="00672254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322"/>
    <w:rsid w:val="007C2BF3"/>
    <w:rsid w:val="007C726E"/>
    <w:rsid w:val="007D01FC"/>
    <w:rsid w:val="007D1171"/>
    <w:rsid w:val="007D5852"/>
    <w:rsid w:val="007E2782"/>
    <w:rsid w:val="007E788E"/>
    <w:rsid w:val="00800956"/>
    <w:rsid w:val="00801D94"/>
    <w:rsid w:val="0081080F"/>
    <w:rsid w:val="008153AF"/>
    <w:rsid w:val="00816073"/>
    <w:rsid w:val="00824DBB"/>
    <w:rsid w:val="008544BF"/>
    <w:rsid w:val="00855A93"/>
    <w:rsid w:val="00856239"/>
    <w:rsid w:val="00886192"/>
    <w:rsid w:val="008904FD"/>
    <w:rsid w:val="008A33AC"/>
    <w:rsid w:val="008B54AA"/>
    <w:rsid w:val="008B76B1"/>
    <w:rsid w:val="008C130A"/>
    <w:rsid w:val="008C50EE"/>
    <w:rsid w:val="008D02E9"/>
    <w:rsid w:val="008F27D7"/>
    <w:rsid w:val="00906AF6"/>
    <w:rsid w:val="00910CF0"/>
    <w:rsid w:val="00923E20"/>
    <w:rsid w:val="009307C4"/>
    <w:rsid w:val="00941C3F"/>
    <w:rsid w:val="00950CBC"/>
    <w:rsid w:val="00956A12"/>
    <w:rsid w:val="00961991"/>
    <w:rsid w:val="00973360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D7963"/>
    <w:rsid w:val="009E182C"/>
    <w:rsid w:val="009E4392"/>
    <w:rsid w:val="009E5578"/>
    <w:rsid w:val="009E5D4F"/>
    <w:rsid w:val="009F1329"/>
    <w:rsid w:val="009F36FD"/>
    <w:rsid w:val="00A00120"/>
    <w:rsid w:val="00A12E6C"/>
    <w:rsid w:val="00A31A7C"/>
    <w:rsid w:val="00A36606"/>
    <w:rsid w:val="00A41606"/>
    <w:rsid w:val="00A54C5A"/>
    <w:rsid w:val="00A6638E"/>
    <w:rsid w:val="00A678DB"/>
    <w:rsid w:val="00A73E3C"/>
    <w:rsid w:val="00A81B43"/>
    <w:rsid w:val="00A82972"/>
    <w:rsid w:val="00A84755"/>
    <w:rsid w:val="00A84E70"/>
    <w:rsid w:val="00AA02A1"/>
    <w:rsid w:val="00AB436F"/>
    <w:rsid w:val="00AC1855"/>
    <w:rsid w:val="00AE4B0B"/>
    <w:rsid w:val="00AF03A6"/>
    <w:rsid w:val="00AF173C"/>
    <w:rsid w:val="00B04194"/>
    <w:rsid w:val="00B078F9"/>
    <w:rsid w:val="00B0791B"/>
    <w:rsid w:val="00B100DB"/>
    <w:rsid w:val="00B2695F"/>
    <w:rsid w:val="00B43896"/>
    <w:rsid w:val="00B52CFA"/>
    <w:rsid w:val="00B55588"/>
    <w:rsid w:val="00B64E48"/>
    <w:rsid w:val="00B96495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B30A2"/>
    <w:rsid w:val="00CC61F0"/>
    <w:rsid w:val="00CD7D98"/>
    <w:rsid w:val="00CE38C1"/>
    <w:rsid w:val="00D10BAE"/>
    <w:rsid w:val="00D239B6"/>
    <w:rsid w:val="00D54FA3"/>
    <w:rsid w:val="00D61619"/>
    <w:rsid w:val="00D76306"/>
    <w:rsid w:val="00D92F21"/>
    <w:rsid w:val="00DA510E"/>
    <w:rsid w:val="00DB154F"/>
    <w:rsid w:val="00DD08F7"/>
    <w:rsid w:val="00DD33BD"/>
    <w:rsid w:val="00DE0212"/>
    <w:rsid w:val="00DE71E5"/>
    <w:rsid w:val="00DF00E7"/>
    <w:rsid w:val="00DF0F89"/>
    <w:rsid w:val="00E11E64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32C72"/>
    <w:rsid w:val="00E4471C"/>
    <w:rsid w:val="00E5430F"/>
    <w:rsid w:val="00E5498F"/>
    <w:rsid w:val="00E54D4D"/>
    <w:rsid w:val="00E60045"/>
    <w:rsid w:val="00E6208C"/>
    <w:rsid w:val="00E65369"/>
    <w:rsid w:val="00E66DFF"/>
    <w:rsid w:val="00E75E39"/>
    <w:rsid w:val="00E762EF"/>
    <w:rsid w:val="00E81C3D"/>
    <w:rsid w:val="00E83E1F"/>
    <w:rsid w:val="00E85571"/>
    <w:rsid w:val="00E9720E"/>
    <w:rsid w:val="00EA1A79"/>
    <w:rsid w:val="00EB259C"/>
    <w:rsid w:val="00EB3B9F"/>
    <w:rsid w:val="00ED23DD"/>
    <w:rsid w:val="00EE3831"/>
    <w:rsid w:val="00EF73FB"/>
    <w:rsid w:val="00F00FE7"/>
    <w:rsid w:val="00F21055"/>
    <w:rsid w:val="00F23C8D"/>
    <w:rsid w:val="00F34056"/>
    <w:rsid w:val="00F403E1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973F4"/>
    <w:rsid w:val="00FA5BFC"/>
    <w:rsid w:val="00FA6F69"/>
    <w:rsid w:val="00FA77E5"/>
    <w:rsid w:val="00FA78A4"/>
    <w:rsid w:val="00FC5A27"/>
    <w:rsid w:val="00FC6492"/>
    <w:rsid w:val="00FC77BD"/>
    <w:rsid w:val="00FD2310"/>
    <w:rsid w:val="00FF02CC"/>
    <w:rsid w:val="00FF4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2522f3f54eac30bdaaab80d0ebaa0bb7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7e9e49a57d91be78d5ce759965b65675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_dlc_DocId xmlns="ca4c3075-40dc-4116-9b58-b5c0554fe16f">6MQ33V35ZSZZ-362438460-3118</_dlc_DocId>
    <_dlc_DocIdUrl xmlns="ca4c3075-40dc-4116-9b58-b5c0554fe16f">
      <Url>https://365tno.sharepoint.com/teams/T98768/_layouts/15/DocIdRedir.aspx?ID=6MQ33V35ZSZZ-362438460-3118</Url>
      <Description>6MQ33V35ZSZZ-362438460-3118</Description>
    </_dlc_DocIdUrl>
    <TNOC_ClusterName xmlns="2f6a910d-138e-42c1-8e8a-320c1b7cf3f7">Procurement Team</TNOC_ClusterName>
    <TNOC_ClusterId xmlns="2f6a910d-138e-42c1-8e8a-320c1b7cf3f7">92730</TNOC_ClusterId>
    <lca20d149a844688b6abf34073d5c21d xmlns="ca4c3075-40dc-4116-9b58-b5c0554fe16f">
      <Terms xmlns="http://schemas.microsoft.com/office/infopath/2007/PartnerControls"/>
    </lca20d149a844688b6abf34073d5c21d>
    <lcf76f155ced4ddcb4097134ff3c332f xmlns="c0afe504-fe62-4db1-b250-da03773bdbaf">
      <Terms xmlns="http://schemas.microsoft.com/office/infopath/2007/PartnerControls"/>
    </lcf76f155ced4ddcb4097134ff3c332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ca4c3075-40dc-4116-9b58-b5c0554fe16f">
      <Terms xmlns="http://schemas.microsoft.com/office/infopath/2007/PartnerControls"/>
    </bac4ab11065f4f6c809c820c57e320e5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722FE1-E12B-4924-B03B-D46B3DE826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F92D98-47EB-4240-A098-CA5ED5EA3672}">
  <ds:schemaRefs>
    <ds:schemaRef ds:uri="http://purl.org/dc/dcmitype/"/>
    <ds:schemaRef ds:uri="ca4c3075-40dc-4116-9b58-b5c0554fe16f"/>
    <ds:schemaRef ds:uri="2f6a910d-138e-42c1-8e8a-320c1b7cf3f7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c0afe504-fe62-4db1-b250-da03773bdbaf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A9F2A750-085B-4094-A2E6-F45278CA0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145</Words>
  <Characters>933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Ruiter, R.W.M. (Rob)</cp:lastModifiedBy>
  <cp:revision>97</cp:revision>
  <cp:lastPrinted>2014-09-15T09:18:00Z</cp:lastPrinted>
  <dcterms:created xsi:type="dcterms:W3CDTF">2017-08-02T13:24:00Z</dcterms:created>
  <dcterms:modified xsi:type="dcterms:W3CDTF">2025-12-05T07:25:00Z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816262f5-9cc4-433a-a54d-289ad84a4bc5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bac4ab11065f4f6c809c820c57e320e5">
    <vt:lpwstr/>
  </property>
  <property fmtid="{D5CDD505-2E9C-101B-9397-08002B2CF9AE}" pid="16" name="cf581d8792c646118aad2c2c4ecdfa8c">
    <vt:lpwstr/>
  </property>
  <property fmtid="{D5CDD505-2E9C-101B-9397-08002B2CF9AE}" pid="17" name="MediaServiceImageTags">
    <vt:lpwstr/>
  </property>
  <property fmtid="{D5CDD505-2E9C-101B-9397-08002B2CF9AE}" pid="19" name="docLang">
    <vt:lpwstr>en</vt:lpwstr>
  </property>
</Properties>
</file>